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73"/>
        <w:gridCol w:w="1378"/>
        <w:gridCol w:w="1379"/>
        <w:gridCol w:w="1241"/>
        <w:gridCol w:w="1104"/>
        <w:gridCol w:w="1070"/>
      </w:tblGrid>
      <w:tr w:rsidR="0042624F" w:rsidRPr="001B5AEA" w:rsidTr="005B75CF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624F" w:rsidRPr="001B5AEA" w:rsidRDefault="0042624F" w:rsidP="005B75CF">
            <w:pPr>
              <w:tabs>
                <w:tab w:val="left" w:pos="378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1B5AE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br w:type="page"/>
            </w:r>
            <w:r w:rsidRPr="001B5AE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Шифр участника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24F" w:rsidRPr="001B5AEA" w:rsidRDefault="0042624F" w:rsidP="005B75CF">
            <w:pPr>
              <w:tabs>
                <w:tab w:val="left" w:pos="378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24F" w:rsidRPr="001B5AEA" w:rsidRDefault="0042624F" w:rsidP="005B75CF">
            <w:pPr>
              <w:tabs>
                <w:tab w:val="left" w:pos="378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24F" w:rsidRPr="001B5AEA" w:rsidRDefault="0042624F" w:rsidP="005B75CF">
            <w:pPr>
              <w:tabs>
                <w:tab w:val="left" w:pos="378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24F" w:rsidRPr="001B5AEA" w:rsidRDefault="0042624F" w:rsidP="005B75CF">
            <w:pPr>
              <w:tabs>
                <w:tab w:val="left" w:pos="378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24F" w:rsidRPr="001B5AEA" w:rsidRDefault="0042624F" w:rsidP="005B75CF">
            <w:pPr>
              <w:tabs>
                <w:tab w:val="left" w:pos="378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</w:tbl>
    <w:p w:rsidR="0042624F" w:rsidRPr="00950313" w:rsidRDefault="0042624F" w:rsidP="0042624F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950313">
        <w:rPr>
          <w:rFonts w:ascii="Times New Roman" w:hAnsi="Times New Roman" w:cs="Times New Roman"/>
          <w:b/>
          <w:caps/>
          <w:sz w:val="28"/>
          <w:szCs w:val="28"/>
        </w:rPr>
        <w:t xml:space="preserve">Бланк для ответов. </w:t>
      </w:r>
      <w:r>
        <w:rPr>
          <w:rFonts w:ascii="Times New Roman" w:hAnsi="Times New Roman" w:cs="Times New Roman"/>
          <w:b/>
          <w:caps/>
          <w:sz w:val="28"/>
          <w:szCs w:val="28"/>
        </w:rPr>
        <w:t>9</w:t>
      </w:r>
      <w:r w:rsidRPr="00950313">
        <w:rPr>
          <w:rFonts w:ascii="Times New Roman" w:hAnsi="Times New Roman" w:cs="Times New Roman"/>
          <w:b/>
          <w:caps/>
          <w:sz w:val="28"/>
          <w:szCs w:val="28"/>
        </w:rPr>
        <w:t xml:space="preserve"> класс</w:t>
      </w:r>
    </w:p>
    <w:p w:rsidR="0042624F" w:rsidRPr="00D5039A" w:rsidRDefault="0042624F" w:rsidP="004262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5039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Задание 1. Продолжи фразу</w:t>
      </w:r>
    </w:p>
    <w:p w:rsidR="0042624F" w:rsidRPr="00D5039A" w:rsidRDefault="0042624F" w:rsidP="0042624F">
      <w:pPr>
        <w:widowControl w:val="0"/>
        <w:overflowPunct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</w:pPr>
      <w:r w:rsidRPr="00D5039A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(</w:t>
      </w:r>
      <w:r w:rsidRPr="00D5039A"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 xml:space="preserve">каждый правильный ответ –1 балл, всего </w:t>
      </w:r>
      <w:r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>3</w:t>
      </w:r>
      <w:r w:rsidRPr="00D5039A"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 xml:space="preserve"> балл</w:t>
      </w:r>
      <w:r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>а</w:t>
      </w:r>
      <w:r w:rsidRPr="00D5039A"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42624F" w:rsidTr="005B75CF">
        <w:tc>
          <w:tcPr>
            <w:tcW w:w="9345" w:type="dxa"/>
          </w:tcPr>
          <w:p w:rsidR="0042624F" w:rsidRPr="00745134" w:rsidRDefault="0042624F" w:rsidP="004262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513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t xml:space="preserve"> </w:t>
            </w:r>
            <w:r w:rsidRPr="0042624F">
              <w:rPr>
                <w:rFonts w:ascii="Times New Roman" w:hAnsi="Times New Roman" w:cs="Times New Roman"/>
                <w:sz w:val="28"/>
                <w:szCs w:val="28"/>
              </w:rPr>
              <w:t>экологическими факторами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42624F">
              <w:rPr>
                <w:rFonts w:ascii="Times New Roman" w:hAnsi="Times New Roman" w:cs="Times New Roman"/>
                <w:sz w:val="28"/>
                <w:szCs w:val="28"/>
              </w:rPr>
              <w:t>абиотические и биотические, антропогенные.</w:t>
            </w:r>
          </w:p>
        </w:tc>
      </w:tr>
      <w:tr w:rsidR="0042624F" w:rsidTr="005B75CF">
        <w:tc>
          <w:tcPr>
            <w:tcW w:w="9345" w:type="dxa"/>
          </w:tcPr>
          <w:p w:rsidR="0042624F" w:rsidRPr="00745134" w:rsidRDefault="0042624F" w:rsidP="005B75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513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t xml:space="preserve"> </w:t>
            </w:r>
            <w:proofErr w:type="spellStart"/>
            <w:r w:rsidRPr="0042624F">
              <w:rPr>
                <w:rFonts w:ascii="Times New Roman" w:hAnsi="Times New Roman" w:cs="Times New Roman"/>
                <w:sz w:val="28"/>
                <w:szCs w:val="28"/>
              </w:rPr>
              <w:t>ярусност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42624F">
              <w:rPr>
                <w:rFonts w:ascii="Times New Roman" w:hAnsi="Times New Roman" w:cs="Times New Roman"/>
                <w:sz w:val="28"/>
                <w:szCs w:val="28"/>
              </w:rPr>
              <w:t>лесных</w:t>
            </w:r>
          </w:p>
        </w:tc>
      </w:tr>
      <w:tr w:rsidR="0042624F" w:rsidTr="005B75CF">
        <w:tc>
          <w:tcPr>
            <w:tcW w:w="9345" w:type="dxa"/>
          </w:tcPr>
          <w:p w:rsidR="0042624F" w:rsidRPr="00745134" w:rsidRDefault="0042624F" w:rsidP="004262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513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42624F">
              <w:rPr>
                <w:rFonts w:ascii="Times New Roman" w:hAnsi="Times New Roman" w:cs="Times New Roman"/>
                <w:sz w:val="28"/>
                <w:szCs w:val="28"/>
              </w:rPr>
              <w:t>Метан (CH4), закись азота(N2O), водяной пар (Н2О), озон (О3), парникового эффекта (могут написать не полный список)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42624F" w:rsidRDefault="0042624F" w:rsidP="004262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624F" w:rsidRDefault="0042624F" w:rsidP="0042624F">
      <w:pPr>
        <w:pStyle w:val="a4"/>
        <w:spacing w:after="0" w:line="240" w:lineRule="auto"/>
        <w:ind w:left="71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1348">
        <w:rPr>
          <w:rFonts w:ascii="Times New Roman" w:hAnsi="Times New Roman" w:cs="Times New Roman"/>
          <w:b/>
          <w:sz w:val="28"/>
          <w:szCs w:val="28"/>
        </w:rPr>
        <w:t>Задание 2. «ДА» или «НЕТ»</w:t>
      </w:r>
    </w:p>
    <w:p w:rsidR="0042624F" w:rsidRDefault="0042624F" w:rsidP="0042624F">
      <w:pPr>
        <w:pStyle w:val="a4"/>
        <w:spacing w:after="0" w:line="240" w:lineRule="auto"/>
        <w:ind w:left="717"/>
        <w:jc w:val="center"/>
        <w:rPr>
          <w:rFonts w:ascii="Times New Roman" w:hAnsi="Times New Roman" w:cs="Times New Roman"/>
          <w:sz w:val="28"/>
          <w:szCs w:val="28"/>
        </w:rPr>
      </w:pPr>
      <w:r w:rsidRPr="00171348">
        <w:rPr>
          <w:rFonts w:ascii="Times New Roman" w:hAnsi="Times New Roman" w:cs="Times New Roman"/>
          <w:sz w:val="28"/>
          <w:szCs w:val="28"/>
        </w:rPr>
        <w:t>(</w:t>
      </w:r>
      <w:r w:rsidRPr="00106A50">
        <w:rPr>
          <w:rFonts w:ascii="Times New Roman" w:hAnsi="Times New Roman" w:cs="Times New Roman"/>
          <w:i/>
          <w:sz w:val="28"/>
          <w:szCs w:val="28"/>
        </w:rPr>
        <w:t>Определите правильность или ошибочность утверждения и дайте обоснование вашего ответа.  Всего 9 баллов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BC23FF" w:rsidRPr="005051E8" w:rsidRDefault="00BC23FF" w:rsidP="00BC23F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051E8">
        <w:rPr>
          <w:rFonts w:ascii="Times New Roman" w:hAnsi="Times New Roman" w:cs="Times New Roman"/>
          <w:b/>
          <w:sz w:val="28"/>
          <w:szCs w:val="28"/>
        </w:rPr>
        <w:t xml:space="preserve">За просто выбор ответа </w:t>
      </w:r>
      <w:proofErr w:type="gramStart"/>
      <w:r w:rsidRPr="005051E8">
        <w:rPr>
          <w:rFonts w:ascii="Times New Roman" w:hAnsi="Times New Roman" w:cs="Times New Roman"/>
          <w:b/>
          <w:sz w:val="28"/>
          <w:szCs w:val="28"/>
        </w:rPr>
        <w:t>без обоснование</w:t>
      </w:r>
      <w:proofErr w:type="gramEnd"/>
      <w:r w:rsidRPr="005051E8">
        <w:rPr>
          <w:rFonts w:ascii="Times New Roman" w:hAnsi="Times New Roman" w:cs="Times New Roman"/>
          <w:b/>
          <w:sz w:val="28"/>
          <w:szCs w:val="28"/>
        </w:rPr>
        <w:t xml:space="preserve"> балл не дается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BC23FF" w:rsidRPr="005051E8" w:rsidRDefault="00BC23FF" w:rsidP="00BC23F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051E8">
        <w:rPr>
          <w:rFonts w:ascii="Times New Roman" w:hAnsi="Times New Roman" w:cs="Times New Roman"/>
          <w:b/>
          <w:i/>
          <w:sz w:val="28"/>
          <w:szCs w:val="28"/>
        </w:rPr>
        <w:t>За неполное правильное или за обоснование с некоторыми ошибками дается 1 балл</w:t>
      </w:r>
    </w:p>
    <w:p w:rsidR="00BC23FF" w:rsidRPr="005051E8" w:rsidRDefault="00BC23FF" w:rsidP="00BC23F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051E8">
        <w:rPr>
          <w:rFonts w:ascii="Times New Roman" w:hAnsi="Times New Roman" w:cs="Times New Roman"/>
          <w:b/>
          <w:i/>
          <w:sz w:val="28"/>
          <w:szCs w:val="28"/>
        </w:rPr>
        <w:t>За полное правильное обоснование без примеров ставится 2 балла</w:t>
      </w:r>
    </w:p>
    <w:p w:rsidR="00BC23FF" w:rsidRDefault="00BC23FF" w:rsidP="00BC23F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5051E8">
        <w:rPr>
          <w:rFonts w:ascii="Times New Roman" w:hAnsi="Times New Roman" w:cs="Times New Roman"/>
          <w:b/>
          <w:i/>
          <w:sz w:val="28"/>
          <w:szCs w:val="28"/>
        </w:rPr>
        <w:t xml:space="preserve">За полное правильное обоснование с </w:t>
      </w:r>
      <w:proofErr w:type="gramStart"/>
      <w:r w:rsidRPr="005051E8">
        <w:rPr>
          <w:rFonts w:ascii="Times New Roman" w:hAnsi="Times New Roman" w:cs="Times New Roman"/>
          <w:b/>
          <w:i/>
          <w:sz w:val="28"/>
          <w:szCs w:val="28"/>
        </w:rPr>
        <w:t>примерами  -</w:t>
      </w:r>
      <w:proofErr w:type="gramEnd"/>
      <w:r w:rsidRPr="005051E8">
        <w:rPr>
          <w:rFonts w:ascii="Times New Roman" w:hAnsi="Times New Roman" w:cs="Times New Roman"/>
          <w:b/>
          <w:i/>
          <w:sz w:val="28"/>
          <w:szCs w:val="28"/>
        </w:rPr>
        <w:t xml:space="preserve"> 3 балла</w:t>
      </w:r>
    </w:p>
    <w:p w:rsidR="00BC23FF" w:rsidRDefault="00BC23FF" w:rsidP="0042624F">
      <w:pPr>
        <w:pStyle w:val="a4"/>
        <w:spacing w:after="0" w:line="240" w:lineRule="auto"/>
        <w:ind w:left="71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42624F" w:rsidTr="005B75CF">
        <w:tc>
          <w:tcPr>
            <w:tcW w:w="9345" w:type="dxa"/>
          </w:tcPr>
          <w:p w:rsidR="0042624F" w:rsidRPr="008A4E67" w:rsidRDefault="00E34980" w:rsidP="005B75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262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2624F">
              <w:t xml:space="preserve"> </w:t>
            </w:r>
            <w:r w:rsidR="0042624F" w:rsidRPr="0042624F">
              <w:rPr>
                <w:rFonts w:ascii="Times New Roman" w:hAnsi="Times New Roman" w:cs="Times New Roman"/>
                <w:sz w:val="28"/>
                <w:szCs w:val="28"/>
              </w:rPr>
              <w:t>Устойчивое развитие — это развитие, при котором удовлетворение потребностей нынешних поколений осуществляется без ущерба для возможностей будущих поколений удовлетворять свои собственные потребности. Эта базовая формулировка впервые появилась в 1987 году в докладе «Наше общее будущее».</w:t>
            </w:r>
          </w:p>
        </w:tc>
      </w:tr>
      <w:tr w:rsidR="0042624F" w:rsidTr="005B75CF">
        <w:tc>
          <w:tcPr>
            <w:tcW w:w="9345" w:type="dxa"/>
          </w:tcPr>
          <w:p w:rsidR="0042624F" w:rsidRPr="008A4E67" w:rsidRDefault="00E34980" w:rsidP="00E349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262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r w:rsidRPr="00E34980">
              <w:rPr>
                <w:rFonts w:ascii="Times New Roman" w:hAnsi="Times New Roman" w:cs="Times New Roman"/>
                <w:sz w:val="28"/>
                <w:szCs w:val="28"/>
              </w:rPr>
              <w:t xml:space="preserve">онцепция устойчивого развития общества была принята </w:t>
            </w:r>
            <w:proofErr w:type="gramStart"/>
            <w:r w:rsidRPr="00E34980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4980">
              <w:rPr>
                <w:rFonts w:ascii="Times New Roman" w:hAnsi="Times New Roman" w:cs="Times New Roman"/>
                <w:sz w:val="28"/>
                <w:szCs w:val="28"/>
              </w:rPr>
              <w:t xml:space="preserve"> Конференции</w:t>
            </w:r>
            <w:proofErr w:type="gramEnd"/>
            <w:r w:rsidRPr="00E34980">
              <w:rPr>
                <w:rFonts w:ascii="Times New Roman" w:hAnsi="Times New Roman" w:cs="Times New Roman"/>
                <w:sz w:val="28"/>
                <w:szCs w:val="28"/>
              </w:rPr>
              <w:t xml:space="preserve"> ООН по окружающей среде и развитию, состоявшейся в июне 1992 г. в г. Рио-де-Жанейро на уровне глав государств и правительств. Сегодня эта концепция стала наиболее известной и даже модной глобальной моделью будущего мировой цивилизации. Конференция 1992 г. констатировала невозможность движения развивающихся стран по тому пути, которым пришли к своему благополучию развитые страны.</w:t>
            </w:r>
          </w:p>
        </w:tc>
      </w:tr>
      <w:tr w:rsidR="0042624F" w:rsidTr="005B75CF">
        <w:tc>
          <w:tcPr>
            <w:tcW w:w="9345" w:type="dxa"/>
          </w:tcPr>
          <w:p w:rsidR="0042624F" w:rsidRPr="008A4E67" w:rsidRDefault="00E34980" w:rsidP="00C068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262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t xml:space="preserve"> </w:t>
            </w:r>
            <w:r w:rsidR="00C06832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E34980">
              <w:rPr>
                <w:rFonts w:ascii="Times New Roman" w:hAnsi="Times New Roman" w:cs="Times New Roman"/>
                <w:sz w:val="28"/>
                <w:szCs w:val="28"/>
              </w:rPr>
              <w:t xml:space="preserve">ля проведения «Дня заповедников и национальных парков» пал на эту дату - 11 января не случайно. Именно в этот день, в 1916 году в Бурятии был создан первый в Российской империи государственный заповедник получивший название </w:t>
            </w:r>
            <w:proofErr w:type="spellStart"/>
            <w:r w:rsidRPr="00E34980">
              <w:rPr>
                <w:rFonts w:ascii="Times New Roman" w:hAnsi="Times New Roman" w:cs="Times New Roman"/>
                <w:sz w:val="28"/>
                <w:szCs w:val="28"/>
              </w:rPr>
              <w:t>Баргузинский</w:t>
            </w:r>
            <w:proofErr w:type="spellEnd"/>
            <w:r w:rsidRPr="00E34980">
              <w:rPr>
                <w:rFonts w:ascii="Times New Roman" w:hAnsi="Times New Roman" w:cs="Times New Roman"/>
                <w:sz w:val="28"/>
                <w:szCs w:val="28"/>
              </w:rPr>
              <w:t xml:space="preserve"> заповедник</w:t>
            </w:r>
          </w:p>
        </w:tc>
      </w:tr>
    </w:tbl>
    <w:p w:rsidR="0042624F" w:rsidRDefault="0042624F" w:rsidP="004262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624F" w:rsidRDefault="0042624F" w:rsidP="004262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3. </w:t>
      </w:r>
      <w:r w:rsidRPr="00E644C9">
        <w:rPr>
          <w:rFonts w:ascii="Times New Roman" w:hAnsi="Times New Roman" w:cs="Times New Roman"/>
          <w:b/>
          <w:sz w:val="28"/>
          <w:szCs w:val="28"/>
        </w:rPr>
        <w:t>Разложи по порядку</w:t>
      </w:r>
    </w:p>
    <w:p w:rsidR="0042624F" w:rsidRDefault="0042624F" w:rsidP="0042624F">
      <w:pPr>
        <w:widowControl w:val="0"/>
        <w:overflowPunct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</w:pPr>
      <w:r w:rsidRPr="00D5039A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(</w:t>
      </w:r>
      <w:r w:rsidRPr="00D5039A"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>каждый правильный ответ –</w:t>
      </w:r>
      <w:r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 xml:space="preserve"> </w:t>
      </w:r>
      <w:r w:rsidRPr="00305D15"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>2 балла, правильным ответом считается выбор всех верных вариантов</w:t>
      </w:r>
      <w:r w:rsidRPr="00D5039A"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 xml:space="preserve">, всего </w:t>
      </w:r>
      <w:r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>8</w:t>
      </w:r>
      <w:r w:rsidRPr="00D5039A"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 xml:space="preserve"> баллов)</w:t>
      </w:r>
    </w:p>
    <w:p w:rsidR="00E34980" w:rsidRDefault="00E34980" w:rsidP="0042624F">
      <w:pPr>
        <w:widowControl w:val="0"/>
        <w:overflowPunct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</w:pPr>
    </w:p>
    <w:tbl>
      <w:tblPr>
        <w:tblStyle w:val="a3"/>
        <w:tblpPr w:leftFromText="180" w:rightFromText="180" w:vertAnchor="text" w:horzAnchor="margin" w:tblpY="161"/>
        <w:tblW w:w="0" w:type="auto"/>
        <w:tblLook w:val="04A0" w:firstRow="1" w:lastRow="0" w:firstColumn="1" w:lastColumn="0" w:noHBand="0" w:noVBand="1"/>
      </w:tblPr>
      <w:tblGrid>
        <w:gridCol w:w="956"/>
        <w:gridCol w:w="944"/>
        <w:gridCol w:w="949"/>
        <w:gridCol w:w="948"/>
        <w:gridCol w:w="947"/>
        <w:gridCol w:w="948"/>
        <w:gridCol w:w="814"/>
        <w:gridCol w:w="948"/>
        <w:gridCol w:w="948"/>
        <w:gridCol w:w="948"/>
      </w:tblGrid>
      <w:tr w:rsidR="00137A9C" w:rsidRPr="00D66FB2" w:rsidTr="005B75CF">
        <w:trPr>
          <w:trHeight w:val="699"/>
        </w:trPr>
        <w:tc>
          <w:tcPr>
            <w:tcW w:w="956" w:type="dxa"/>
            <w:tcBorders>
              <w:top w:val="nil"/>
              <w:left w:val="nil"/>
              <w:bottom w:val="nil"/>
            </w:tcBorders>
          </w:tcPr>
          <w:p w:rsidR="00137A9C" w:rsidRPr="00D66FB2" w:rsidRDefault="00137A9C" w:rsidP="00137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7451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4" w:type="dxa"/>
          </w:tcPr>
          <w:p w:rsidR="00137A9C" w:rsidRPr="00D66FB2" w:rsidRDefault="00137A9C" w:rsidP="00137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7A9C" w:rsidRPr="00D66FB2" w:rsidRDefault="00137A9C" w:rsidP="00137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137A9C" w:rsidRPr="00D66FB2" w:rsidRDefault="00137A9C" w:rsidP="00137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bottom w:val="nil"/>
            </w:tcBorders>
          </w:tcPr>
          <w:p w:rsidR="00137A9C" w:rsidRPr="00D66FB2" w:rsidRDefault="00137A9C" w:rsidP="00137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0C88A0F6" wp14:editId="7093ADEB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171450</wp:posOffset>
                      </wp:positionV>
                      <wp:extent cx="523875" cy="133350"/>
                      <wp:effectExtent l="0" t="19050" r="47625" b="38100"/>
                      <wp:wrapNone/>
                      <wp:docPr id="22" name="Стрелка вправо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3875" cy="133350"/>
                              </a:xfrm>
                              <a:prstGeom prst="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6FB63328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22" o:spid="_x0000_s1026" type="#_x0000_t13" style="position:absolute;margin-left:-2.85pt;margin-top:13.5pt;width:41.25pt;height:10.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" adj="18851" fillcolor="windowText" strokeweight="1pt"/>
                  </w:pict>
                </mc:Fallback>
              </mc:AlternateContent>
            </w:r>
          </w:p>
        </w:tc>
        <w:tc>
          <w:tcPr>
            <w:tcW w:w="948" w:type="dxa"/>
          </w:tcPr>
          <w:p w:rsidR="00137A9C" w:rsidRDefault="00137A9C" w:rsidP="00137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7A9C" w:rsidRPr="00D66FB2" w:rsidRDefault="00137A9C" w:rsidP="00137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7" w:type="dxa"/>
            <w:tcBorders>
              <w:top w:val="nil"/>
              <w:bottom w:val="nil"/>
            </w:tcBorders>
          </w:tcPr>
          <w:p w:rsidR="00137A9C" w:rsidRPr="00D66FB2" w:rsidRDefault="00137A9C" w:rsidP="00137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6C84052F" wp14:editId="1FC7BCCF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169545</wp:posOffset>
                      </wp:positionV>
                      <wp:extent cx="523875" cy="133350"/>
                      <wp:effectExtent l="0" t="19050" r="47625" b="38100"/>
                      <wp:wrapNone/>
                      <wp:docPr id="23" name="Стрелка вправо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3875" cy="133350"/>
                              </a:xfrm>
                              <a:prstGeom prst="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5CEE0CC" id="Стрелка вправо 23" o:spid="_x0000_s1026" type="#_x0000_t13" style="position:absolute;margin-left:-3.65pt;margin-top:13.35pt;width:41.25pt;height:10.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" adj="18851" fillcolor="windowText" strokeweight="1pt"/>
                  </w:pict>
                </mc:Fallback>
              </mc:AlternateContent>
            </w:r>
          </w:p>
        </w:tc>
        <w:tc>
          <w:tcPr>
            <w:tcW w:w="948" w:type="dxa"/>
          </w:tcPr>
          <w:p w:rsidR="00137A9C" w:rsidRDefault="00137A9C" w:rsidP="00137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7A9C" w:rsidRPr="00D66FB2" w:rsidRDefault="00137A9C" w:rsidP="00137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nil"/>
              <w:bottom w:val="nil"/>
            </w:tcBorders>
          </w:tcPr>
          <w:p w:rsidR="00137A9C" w:rsidRPr="00D66FB2" w:rsidRDefault="00137A9C" w:rsidP="00137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CA317DB" wp14:editId="27D7116A">
                      <wp:simplePos x="0" y="0"/>
                      <wp:positionH relativeFrom="column">
                        <wp:posOffset>-92075</wp:posOffset>
                      </wp:positionH>
                      <wp:positionV relativeFrom="paragraph">
                        <wp:posOffset>169545</wp:posOffset>
                      </wp:positionV>
                      <wp:extent cx="523875" cy="133350"/>
                      <wp:effectExtent l="0" t="19050" r="47625" b="38100"/>
                      <wp:wrapNone/>
                      <wp:docPr id="24" name="Стрелка вправо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3875" cy="133350"/>
                              </a:xfrm>
                              <a:prstGeom prst="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46B7432" id="Стрелка вправо 24" o:spid="_x0000_s1026" type="#_x0000_t13" style="position:absolute;margin-left:-7.25pt;margin-top:13.35pt;width:41.25pt;height:10.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" adj="18851" fillcolor="windowText" strokeweight="1pt"/>
                  </w:pict>
                </mc:Fallback>
              </mc:AlternateContent>
            </w:r>
          </w:p>
        </w:tc>
        <w:tc>
          <w:tcPr>
            <w:tcW w:w="948" w:type="dxa"/>
          </w:tcPr>
          <w:p w:rsidR="00137A9C" w:rsidRDefault="00137A9C" w:rsidP="00137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7A9C" w:rsidRPr="00D66FB2" w:rsidRDefault="00137A9C" w:rsidP="00137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8" w:type="dxa"/>
            <w:tcBorders>
              <w:top w:val="nil"/>
              <w:bottom w:val="nil"/>
            </w:tcBorders>
          </w:tcPr>
          <w:p w:rsidR="00137A9C" w:rsidRPr="00D66FB2" w:rsidRDefault="00137A9C" w:rsidP="00137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0C3D5B8" wp14:editId="73EAAEE2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155574</wp:posOffset>
                      </wp:positionV>
                      <wp:extent cx="523875" cy="142875"/>
                      <wp:effectExtent l="0" t="19050" r="47625" b="47625"/>
                      <wp:wrapNone/>
                      <wp:docPr id="25" name="Стрелка вправо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523875" cy="142875"/>
                              </a:xfrm>
                              <a:prstGeom prst="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BEA3BD" id="Стрелка вправо 25" o:spid="_x0000_s1026" type="#_x0000_t13" style="position:absolute;margin-left:-.4pt;margin-top:12.25pt;width:41.25pt;height:11.25pt;flip:y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" adj="18655" fillcolor="windowText" strokeweight="1pt"/>
                  </w:pict>
                </mc:Fallback>
              </mc:AlternateContent>
            </w:r>
          </w:p>
        </w:tc>
        <w:tc>
          <w:tcPr>
            <w:tcW w:w="948" w:type="dxa"/>
          </w:tcPr>
          <w:p w:rsidR="00137A9C" w:rsidRDefault="00137A9C" w:rsidP="00137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7A9C" w:rsidRPr="00D66FB2" w:rsidRDefault="00137A9C" w:rsidP="00137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E34980" w:rsidRDefault="00E34980" w:rsidP="0042624F">
      <w:pPr>
        <w:widowControl w:val="0"/>
        <w:overflowPunct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vertAnchor="text" w:horzAnchor="margin" w:tblpY="161"/>
        <w:tblW w:w="0" w:type="auto"/>
        <w:tblLook w:val="04A0" w:firstRow="1" w:lastRow="0" w:firstColumn="1" w:lastColumn="0" w:noHBand="0" w:noVBand="1"/>
      </w:tblPr>
      <w:tblGrid>
        <w:gridCol w:w="988"/>
        <w:gridCol w:w="988"/>
        <w:gridCol w:w="993"/>
        <w:gridCol w:w="992"/>
        <w:gridCol w:w="991"/>
        <w:gridCol w:w="992"/>
        <w:gridCol w:w="850"/>
        <w:gridCol w:w="992"/>
      </w:tblGrid>
      <w:tr w:rsidR="00137A9C" w:rsidRPr="00D66FB2" w:rsidTr="005B75CF">
        <w:trPr>
          <w:trHeight w:val="699"/>
        </w:trPr>
        <w:tc>
          <w:tcPr>
            <w:tcW w:w="988" w:type="dxa"/>
            <w:tcBorders>
              <w:top w:val="nil"/>
              <w:left w:val="nil"/>
              <w:bottom w:val="nil"/>
            </w:tcBorders>
          </w:tcPr>
          <w:p w:rsidR="00137A9C" w:rsidRPr="00D66FB2" w:rsidRDefault="00137A9C" w:rsidP="00137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  <w:r w:rsidRPr="007451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88" w:type="dxa"/>
          </w:tcPr>
          <w:p w:rsidR="00137A9C" w:rsidRDefault="00137A9C" w:rsidP="00137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7A9C" w:rsidRPr="00D66FB2" w:rsidRDefault="00137A9C" w:rsidP="00137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37A9C" w:rsidRPr="00D66FB2" w:rsidRDefault="00137A9C" w:rsidP="00137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137A9C" w:rsidRPr="00D66FB2" w:rsidRDefault="00137A9C" w:rsidP="00137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4CA09611" wp14:editId="47A9FB51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171450</wp:posOffset>
                      </wp:positionV>
                      <wp:extent cx="523875" cy="133350"/>
                      <wp:effectExtent l="0" t="19050" r="47625" b="38100"/>
                      <wp:wrapNone/>
                      <wp:docPr id="26" name="Стрелка вправо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3875" cy="133350"/>
                              </a:xfrm>
                              <a:prstGeom prst="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7A6959B" id="Стрелка вправо 26" o:spid="_x0000_s1026" type="#_x0000_t13" style="position:absolute;margin-left:-2.85pt;margin-top:13.5pt;width:41.25pt;height:10.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" adj="18851" fillcolor="windowText" strokeweight="1pt"/>
                  </w:pict>
                </mc:Fallback>
              </mc:AlternateContent>
            </w:r>
          </w:p>
        </w:tc>
        <w:tc>
          <w:tcPr>
            <w:tcW w:w="992" w:type="dxa"/>
          </w:tcPr>
          <w:p w:rsidR="00137A9C" w:rsidRDefault="00137A9C" w:rsidP="00137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7A9C" w:rsidRPr="00D66FB2" w:rsidRDefault="00137A9C" w:rsidP="00137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137A9C" w:rsidRPr="00D66FB2" w:rsidRDefault="00137A9C" w:rsidP="00137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5F1B36E7" wp14:editId="32162C03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169545</wp:posOffset>
                      </wp:positionV>
                      <wp:extent cx="523875" cy="133350"/>
                      <wp:effectExtent l="0" t="19050" r="47625" b="38100"/>
                      <wp:wrapNone/>
                      <wp:docPr id="27" name="Стрелка вправо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3875" cy="133350"/>
                              </a:xfrm>
                              <a:prstGeom prst="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6F5BA19" id="Стрелка вправо 27" o:spid="_x0000_s1026" type="#_x0000_t13" style="position:absolute;margin-left:-3.65pt;margin-top:13.35pt;width:41.25pt;height:10.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" adj="18851" fillcolor="windowText" strokeweight="1pt"/>
                  </w:pict>
                </mc:Fallback>
              </mc:AlternateContent>
            </w:r>
          </w:p>
        </w:tc>
        <w:tc>
          <w:tcPr>
            <w:tcW w:w="992" w:type="dxa"/>
          </w:tcPr>
          <w:p w:rsidR="00137A9C" w:rsidRDefault="00137A9C" w:rsidP="00137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7A9C" w:rsidRPr="00D66FB2" w:rsidRDefault="00137A9C" w:rsidP="00137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137A9C" w:rsidRPr="00D66FB2" w:rsidRDefault="00137A9C" w:rsidP="00137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17A33EBE" wp14:editId="6CAAB5B8">
                      <wp:simplePos x="0" y="0"/>
                      <wp:positionH relativeFrom="column">
                        <wp:posOffset>-92075</wp:posOffset>
                      </wp:positionH>
                      <wp:positionV relativeFrom="paragraph">
                        <wp:posOffset>169545</wp:posOffset>
                      </wp:positionV>
                      <wp:extent cx="523875" cy="133350"/>
                      <wp:effectExtent l="0" t="19050" r="47625" b="38100"/>
                      <wp:wrapNone/>
                      <wp:docPr id="28" name="Стрелка вправо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3875" cy="133350"/>
                              </a:xfrm>
                              <a:prstGeom prst="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1255D88" id="Стрелка вправо 28" o:spid="_x0000_s1026" type="#_x0000_t13" style="position:absolute;margin-left:-7.25pt;margin-top:13.35pt;width:41.25pt;height:10.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" adj="18851" fillcolor="windowText" strokeweight="1pt"/>
                  </w:pict>
                </mc:Fallback>
              </mc:AlternateContent>
            </w:r>
          </w:p>
        </w:tc>
        <w:tc>
          <w:tcPr>
            <w:tcW w:w="992" w:type="dxa"/>
          </w:tcPr>
          <w:p w:rsidR="00137A9C" w:rsidRDefault="00137A9C" w:rsidP="00137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7A9C" w:rsidRPr="00D66FB2" w:rsidRDefault="00137A9C" w:rsidP="00137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42624F" w:rsidRDefault="0042624F" w:rsidP="004262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624F" w:rsidRDefault="0042624F" w:rsidP="004262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624F" w:rsidRDefault="0042624F" w:rsidP="004262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vertAnchor="text" w:horzAnchor="margin" w:tblpY="161"/>
        <w:tblW w:w="0" w:type="auto"/>
        <w:tblLook w:val="04A0" w:firstRow="1" w:lastRow="0" w:firstColumn="1" w:lastColumn="0" w:noHBand="0" w:noVBand="1"/>
      </w:tblPr>
      <w:tblGrid>
        <w:gridCol w:w="988"/>
        <w:gridCol w:w="988"/>
        <w:gridCol w:w="993"/>
        <w:gridCol w:w="992"/>
        <w:gridCol w:w="991"/>
        <w:gridCol w:w="992"/>
        <w:gridCol w:w="850"/>
        <w:gridCol w:w="992"/>
      </w:tblGrid>
      <w:tr w:rsidR="00137A9C" w:rsidRPr="00D66FB2" w:rsidTr="005B75CF">
        <w:trPr>
          <w:trHeight w:val="699"/>
        </w:trPr>
        <w:tc>
          <w:tcPr>
            <w:tcW w:w="988" w:type="dxa"/>
            <w:tcBorders>
              <w:top w:val="nil"/>
              <w:left w:val="nil"/>
              <w:bottom w:val="nil"/>
            </w:tcBorders>
          </w:tcPr>
          <w:p w:rsidR="00137A9C" w:rsidRPr="00D66FB2" w:rsidRDefault="00137A9C" w:rsidP="00137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7451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88" w:type="dxa"/>
          </w:tcPr>
          <w:p w:rsidR="00137A9C" w:rsidRDefault="00137A9C" w:rsidP="00137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7A9C" w:rsidRPr="00D66FB2" w:rsidRDefault="00137A9C" w:rsidP="00137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37A9C" w:rsidRPr="00D66FB2" w:rsidRDefault="00137A9C" w:rsidP="00137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137A9C" w:rsidRPr="00D66FB2" w:rsidRDefault="00137A9C" w:rsidP="00137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46D09255" wp14:editId="4A8AA7D6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171450</wp:posOffset>
                      </wp:positionV>
                      <wp:extent cx="523875" cy="133350"/>
                      <wp:effectExtent l="0" t="19050" r="47625" b="38100"/>
                      <wp:wrapNone/>
                      <wp:docPr id="4" name="Стрелка вправо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3875" cy="133350"/>
                              </a:xfrm>
                              <a:prstGeom prst="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86C889B" id="Стрелка вправо 4" o:spid="_x0000_s1026" type="#_x0000_t13" style="position:absolute;margin-left:-2.85pt;margin-top:13.5pt;width:41.25pt;height:10.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" adj="18851" fillcolor="windowText" strokeweight="1pt"/>
                  </w:pict>
                </mc:Fallback>
              </mc:AlternateContent>
            </w:r>
          </w:p>
        </w:tc>
        <w:tc>
          <w:tcPr>
            <w:tcW w:w="992" w:type="dxa"/>
          </w:tcPr>
          <w:p w:rsidR="00137A9C" w:rsidRDefault="00137A9C" w:rsidP="00137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7A9C" w:rsidRPr="00D66FB2" w:rsidRDefault="00137A9C" w:rsidP="00137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137A9C" w:rsidRPr="00D66FB2" w:rsidRDefault="00137A9C" w:rsidP="00137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455983B" wp14:editId="22BDE0F5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169545</wp:posOffset>
                      </wp:positionV>
                      <wp:extent cx="523875" cy="133350"/>
                      <wp:effectExtent l="0" t="19050" r="47625" b="38100"/>
                      <wp:wrapNone/>
                      <wp:docPr id="5" name="Стрелка вправо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3875" cy="133350"/>
                              </a:xfrm>
                              <a:prstGeom prst="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BBEE150" id="Стрелка вправо 5" o:spid="_x0000_s1026" type="#_x0000_t13" style="position:absolute;margin-left:-3.65pt;margin-top:13.35pt;width:41.25pt;height:10.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" adj="18851" fillcolor="windowText" strokeweight="1pt"/>
                  </w:pict>
                </mc:Fallback>
              </mc:AlternateContent>
            </w:r>
          </w:p>
        </w:tc>
        <w:tc>
          <w:tcPr>
            <w:tcW w:w="992" w:type="dxa"/>
          </w:tcPr>
          <w:p w:rsidR="00137A9C" w:rsidRDefault="00137A9C" w:rsidP="00137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7A9C" w:rsidRPr="00D66FB2" w:rsidRDefault="00137A9C" w:rsidP="00137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137A9C" w:rsidRPr="00D66FB2" w:rsidRDefault="00137A9C" w:rsidP="00137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696BE274" wp14:editId="6ADB78F8">
                      <wp:simplePos x="0" y="0"/>
                      <wp:positionH relativeFrom="column">
                        <wp:posOffset>-92075</wp:posOffset>
                      </wp:positionH>
                      <wp:positionV relativeFrom="paragraph">
                        <wp:posOffset>169545</wp:posOffset>
                      </wp:positionV>
                      <wp:extent cx="523875" cy="133350"/>
                      <wp:effectExtent l="0" t="19050" r="47625" b="38100"/>
                      <wp:wrapNone/>
                      <wp:docPr id="6" name="Стрелка вправо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3875" cy="133350"/>
                              </a:xfrm>
                              <a:prstGeom prst="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0CDF54D" id="Стрелка вправо 6" o:spid="_x0000_s1026" type="#_x0000_t13" style="position:absolute;margin-left:-7.25pt;margin-top:13.35pt;width:41.25pt;height:10.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" adj="18851" fillcolor="windowText" strokeweight="1pt"/>
                  </w:pict>
                </mc:Fallback>
              </mc:AlternateContent>
            </w:r>
          </w:p>
        </w:tc>
        <w:tc>
          <w:tcPr>
            <w:tcW w:w="992" w:type="dxa"/>
          </w:tcPr>
          <w:p w:rsidR="00137A9C" w:rsidRDefault="00137A9C" w:rsidP="00137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7A9C" w:rsidRPr="00D66FB2" w:rsidRDefault="00137A9C" w:rsidP="00137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2624F" w:rsidRDefault="0042624F" w:rsidP="004262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624F" w:rsidRDefault="0042624F" w:rsidP="004262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624F" w:rsidRDefault="0042624F" w:rsidP="004262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vertAnchor="text" w:horzAnchor="margin" w:tblpY="161"/>
        <w:tblW w:w="0" w:type="auto"/>
        <w:tblLook w:val="04A0" w:firstRow="1" w:lastRow="0" w:firstColumn="1" w:lastColumn="0" w:noHBand="0" w:noVBand="1"/>
      </w:tblPr>
      <w:tblGrid>
        <w:gridCol w:w="956"/>
        <w:gridCol w:w="944"/>
        <w:gridCol w:w="949"/>
        <w:gridCol w:w="948"/>
        <w:gridCol w:w="947"/>
        <w:gridCol w:w="948"/>
        <w:gridCol w:w="814"/>
        <w:gridCol w:w="948"/>
        <w:gridCol w:w="948"/>
        <w:gridCol w:w="948"/>
      </w:tblGrid>
      <w:tr w:rsidR="00E34980" w:rsidRPr="00D66FB2" w:rsidTr="005B75CF">
        <w:trPr>
          <w:trHeight w:val="699"/>
        </w:trPr>
        <w:tc>
          <w:tcPr>
            <w:tcW w:w="956" w:type="dxa"/>
            <w:tcBorders>
              <w:top w:val="nil"/>
              <w:left w:val="nil"/>
              <w:bottom w:val="nil"/>
            </w:tcBorders>
          </w:tcPr>
          <w:p w:rsidR="00E34980" w:rsidRPr="00D66FB2" w:rsidRDefault="00E34980" w:rsidP="00E34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7451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4" w:type="dxa"/>
          </w:tcPr>
          <w:p w:rsidR="00E34980" w:rsidRPr="00D66FB2" w:rsidRDefault="00E34980" w:rsidP="00137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980" w:rsidRPr="00D66FB2" w:rsidRDefault="00137A9C" w:rsidP="00137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34980" w:rsidRPr="00D66FB2" w:rsidRDefault="00E34980" w:rsidP="00137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bottom w:val="nil"/>
            </w:tcBorders>
          </w:tcPr>
          <w:p w:rsidR="00E34980" w:rsidRPr="00D66FB2" w:rsidRDefault="00E34980" w:rsidP="00137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6707FC44" wp14:editId="38659AAA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171450</wp:posOffset>
                      </wp:positionV>
                      <wp:extent cx="523875" cy="133350"/>
                      <wp:effectExtent l="0" t="19050" r="47625" b="38100"/>
                      <wp:wrapNone/>
                      <wp:docPr id="11" name="Стрелка вправо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3875" cy="133350"/>
                              </a:xfrm>
                              <a:prstGeom prst="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F8973B2" id="Стрелка вправо 11" o:spid="_x0000_s1026" type="#_x0000_t13" style="position:absolute;margin-left:-2.85pt;margin-top:13.5pt;width:41.25pt;height:10.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" adj="18851" fillcolor="windowText" strokeweight="1pt"/>
                  </w:pict>
                </mc:Fallback>
              </mc:AlternateContent>
            </w:r>
          </w:p>
        </w:tc>
        <w:tc>
          <w:tcPr>
            <w:tcW w:w="948" w:type="dxa"/>
          </w:tcPr>
          <w:p w:rsidR="00E34980" w:rsidRDefault="00E34980" w:rsidP="00137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7A9C" w:rsidRPr="00D66FB2" w:rsidRDefault="00137A9C" w:rsidP="00137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7" w:type="dxa"/>
            <w:tcBorders>
              <w:top w:val="nil"/>
              <w:bottom w:val="nil"/>
            </w:tcBorders>
          </w:tcPr>
          <w:p w:rsidR="00E34980" w:rsidRPr="00D66FB2" w:rsidRDefault="00E34980" w:rsidP="00137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CEB3D0E" wp14:editId="57921EFF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169545</wp:posOffset>
                      </wp:positionV>
                      <wp:extent cx="523875" cy="133350"/>
                      <wp:effectExtent l="0" t="19050" r="47625" b="38100"/>
                      <wp:wrapNone/>
                      <wp:docPr id="12" name="Стрелка вправо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3875" cy="133350"/>
                              </a:xfrm>
                              <a:prstGeom prst="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365BB8E" id="Стрелка вправо 12" o:spid="_x0000_s1026" type="#_x0000_t13" style="position:absolute;margin-left:-3.65pt;margin-top:13.35pt;width:41.25pt;height:10.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" adj="18851" fillcolor="windowText" strokeweight="1pt"/>
                  </w:pict>
                </mc:Fallback>
              </mc:AlternateContent>
            </w:r>
          </w:p>
        </w:tc>
        <w:tc>
          <w:tcPr>
            <w:tcW w:w="948" w:type="dxa"/>
          </w:tcPr>
          <w:p w:rsidR="00E34980" w:rsidRDefault="00E34980" w:rsidP="00137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7A9C" w:rsidRPr="00D66FB2" w:rsidRDefault="00137A9C" w:rsidP="00137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4" w:type="dxa"/>
            <w:tcBorders>
              <w:top w:val="nil"/>
              <w:bottom w:val="nil"/>
            </w:tcBorders>
          </w:tcPr>
          <w:p w:rsidR="00E34980" w:rsidRPr="00D66FB2" w:rsidRDefault="00E34980" w:rsidP="00137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BBBFF78" wp14:editId="1644687A">
                      <wp:simplePos x="0" y="0"/>
                      <wp:positionH relativeFrom="column">
                        <wp:posOffset>-92075</wp:posOffset>
                      </wp:positionH>
                      <wp:positionV relativeFrom="paragraph">
                        <wp:posOffset>169545</wp:posOffset>
                      </wp:positionV>
                      <wp:extent cx="523875" cy="133350"/>
                      <wp:effectExtent l="0" t="19050" r="47625" b="38100"/>
                      <wp:wrapNone/>
                      <wp:docPr id="13" name="Стрелка вправо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3875" cy="133350"/>
                              </a:xfrm>
                              <a:prstGeom prst="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ACEAA4E" id="Стрелка вправо 13" o:spid="_x0000_s1026" type="#_x0000_t13" style="position:absolute;margin-left:-7.25pt;margin-top:13.35pt;width:41.25pt;height:10.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" adj="18851" fillcolor="windowText" strokeweight="1pt"/>
                  </w:pict>
                </mc:Fallback>
              </mc:AlternateContent>
            </w:r>
          </w:p>
        </w:tc>
        <w:tc>
          <w:tcPr>
            <w:tcW w:w="948" w:type="dxa"/>
          </w:tcPr>
          <w:p w:rsidR="00E34980" w:rsidRDefault="00E34980" w:rsidP="00137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7A9C" w:rsidRPr="00D66FB2" w:rsidRDefault="00137A9C" w:rsidP="00137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8" w:type="dxa"/>
            <w:tcBorders>
              <w:top w:val="nil"/>
              <w:bottom w:val="nil"/>
            </w:tcBorders>
          </w:tcPr>
          <w:p w:rsidR="00E34980" w:rsidRPr="00D66FB2" w:rsidRDefault="00E34980" w:rsidP="00137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968C78B" wp14:editId="23BBF451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155574</wp:posOffset>
                      </wp:positionV>
                      <wp:extent cx="523875" cy="142875"/>
                      <wp:effectExtent l="0" t="19050" r="47625" b="47625"/>
                      <wp:wrapNone/>
                      <wp:docPr id="14" name="Стрелка вправо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523875" cy="142875"/>
                              </a:xfrm>
                              <a:prstGeom prst="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A2E97A" id="Стрелка вправо 14" o:spid="_x0000_s1026" type="#_x0000_t13" style="position:absolute;margin-left:-.4pt;margin-top:12.25pt;width:41.25pt;height:11.25pt;flip:y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" adj="18655" fillcolor="windowText" strokeweight="1pt"/>
                  </w:pict>
                </mc:Fallback>
              </mc:AlternateContent>
            </w:r>
          </w:p>
        </w:tc>
        <w:tc>
          <w:tcPr>
            <w:tcW w:w="948" w:type="dxa"/>
          </w:tcPr>
          <w:p w:rsidR="00E34980" w:rsidRDefault="00E34980" w:rsidP="00137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7A9C" w:rsidRPr="00D66FB2" w:rsidRDefault="00137A9C" w:rsidP="00137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42624F" w:rsidRDefault="0042624F" w:rsidP="004262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4980" w:rsidRDefault="00E34980" w:rsidP="004262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624F" w:rsidRPr="00950313" w:rsidRDefault="0042624F" w:rsidP="004262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0313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950313">
        <w:rPr>
          <w:rFonts w:ascii="Times New Roman" w:hAnsi="Times New Roman" w:cs="Times New Roman"/>
          <w:b/>
          <w:sz w:val="28"/>
          <w:szCs w:val="28"/>
        </w:rPr>
        <w:t>. Установите соответствие …</w:t>
      </w:r>
    </w:p>
    <w:p w:rsidR="0042624F" w:rsidRDefault="0042624F" w:rsidP="0042624F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50313">
        <w:rPr>
          <w:rFonts w:ascii="Times New Roman" w:hAnsi="Times New Roman" w:cs="Times New Roman"/>
          <w:i/>
          <w:sz w:val="28"/>
          <w:szCs w:val="28"/>
        </w:rPr>
        <w:t>(каждый правильный ответ – 2 балла, правильным ответом считается выбор всех верных вариантов. Всего 6 баллов)</w:t>
      </w:r>
    </w:p>
    <w:p w:rsidR="0042624F" w:rsidRPr="00B1583B" w:rsidRDefault="0042624F" w:rsidP="0042624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kern w:val="28"/>
          <w:sz w:val="28"/>
          <w:szCs w:val="28"/>
          <w:lang w:eastAsia="ru-RU"/>
        </w:rPr>
        <w:t>1</w:t>
      </w:r>
      <w:r w:rsidR="00B82997">
        <w:rPr>
          <w:rFonts w:ascii="Times New Roman" w:eastAsia="Times New Roman" w:hAnsi="Times New Roman" w:cs="Times New Roman"/>
          <w:bCs/>
          <w:iCs/>
          <w:kern w:val="28"/>
          <w:sz w:val="28"/>
          <w:szCs w:val="28"/>
          <w:lang w:eastAsia="ru-RU"/>
        </w:rPr>
        <w:t>1</w:t>
      </w:r>
      <w:r w:rsidRPr="00B1583B">
        <w:rPr>
          <w:rFonts w:ascii="Times New Roman" w:eastAsia="Times New Roman" w:hAnsi="Times New Roman" w:cs="Times New Roman"/>
          <w:bCs/>
          <w:iCs/>
          <w:kern w:val="28"/>
          <w:sz w:val="28"/>
          <w:szCs w:val="28"/>
          <w:lang w:eastAsia="ru-RU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42624F" w:rsidTr="005B75CF">
        <w:tc>
          <w:tcPr>
            <w:tcW w:w="3115" w:type="dxa"/>
          </w:tcPr>
          <w:p w:rsidR="0042624F" w:rsidRPr="00B1583B" w:rsidRDefault="0042624F" w:rsidP="00137A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8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137A9C">
              <w:rPr>
                <w:rFonts w:ascii="Times New Roman" w:hAnsi="Times New Roman" w:cs="Times New Roman"/>
                <w:sz w:val="28"/>
                <w:szCs w:val="28"/>
              </w:rPr>
              <w:t>Экосистема</w:t>
            </w:r>
          </w:p>
        </w:tc>
        <w:tc>
          <w:tcPr>
            <w:tcW w:w="3115" w:type="dxa"/>
          </w:tcPr>
          <w:p w:rsidR="0042624F" w:rsidRPr="00B1583B" w:rsidRDefault="0042624F" w:rsidP="00137A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8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137A9C">
              <w:rPr>
                <w:rFonts w:ascii="Times New Roman" w:hAnsi="Times New Roman" w:cs="Times New Roman"/>
                <w:sz w:val="28"/>
                <w:szCs w:val="28"/>
              </w:rPr>
              <w:t>Биосфера</w:t>
            </w:r>
          </w:p>
        </w:tc>
        <w:tc>
          <w:tcPr>
            <w:tcW w:w="3115" w:type="dxa"/>
          </w:tcPr>
          <w:p w:rsidR="0042624F" w:rsidRPr="00B1583B" w:rsidRDefault="0042624F" w:rsidP="00137A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83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137A9C">
              <w:rPr>
                <w:rFonts w:ascii="Times New Roman" w:hAnsi="Times New Roman" w:cs="Times New Roman"/>
                <w:sz w:val="28"/>
                <w:szCs w:val="28"/>
              </w:rPr>
              <w:t>Биоценоз</w:t>
            </w:r>
          </w:p>
        </w:tc>
      </w:tr>
      <w:tr w:rsidR="0042624F" w:rsidTr="005B75CF">
        <w:tc>
          <w:tcPr>
            <w:tcW w:w="3115" w:type="dxa"/>
          </w:tcPr>
          <w:p w:rsidR="0042624F" w:rsidRPr="00BE42FE" w:rsidRDefault="00BE42FE" w:rsidP="005B75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F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3115" w:type="dxa"/>
          </w:tcPr>
          <w:p w:rsidR="0042624F" w:rsidRPr="00BE42FE" w:rsidRDefault="00BE42FE" w:rsidP="005B75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F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115" w:type="dxa"/>
          </w:tcPr>
          <w:p w:rsidR="0042624F" w:rsidRPr="00BE42FE" w:rsidRDefault="00BE42FE" w:rsidP="005B75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2FE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</w:tbl>
    <w:p w:rsidR="0042624F" w:rsidRDefault="0042624F" w:rsidP="004262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8299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3114"/>
        <w:gridCol w:w="3118"/>
        <w:gridCol w:w="3119"/>
      </w:tblGrid>
      <w:tr w:rsidR="00BE42FE" w:rsidRPr="00B1583B" w:rsidTr="00BE42FE">
        <w:tc>
          <w:tcPr>
            <w:tcW w:w="3114" w:type="dxa"/>
          </w:tcPr>
          <w:p w:rsidR="00BE42FE" w:rsidRPr="00B1583B" w:rsidRDefault="00BE42FE" w:rsidP="00BE4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8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Глобальное потепление</w:t>
            </w:r>
          </w:p>
        </w:tc>
        <w:tc>
          <w:tcPr>
            <w:tcW w:w="3118" w:type="dxa"/>
          </w:tcPr>
          <w:p w:rsidR="00BE42FE" w:rsidRPr="00B1583B" w:rsidRDefault="00BE42FE" w:rsidP="005B75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Разрушение озонового слоя</w:t>
            </w:r>
          </w:p>
        </w:tc>
        <w:tc>
          <w:tcPr>
            <w:tcW w:w="3119" w:type="dxa"/>
          </w:tcPr>
          <w:p w:rsidR="00BE42FE" w:rsidRPr="00B1583B" w:rsidRDefault="00BE42FE" w:rsidP="00BE4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8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Устойчивое развитие</w:t>
            </w:r>
          </w:p>
        </w:tc>
      </w:tr>
      <w:tr w:rsidR="00BE42FE" w:rsidTr="00BE42FE">
        <w:tc>
          <w:tcPr>
            <w:tcW w:w="3114" w:type="dxa"/>
          </w:tcPr>
          <w:p w:rsidR="00BE42FE" w:rsidRPr="00BE164A" w:rsidRDefault="00BE164A" w:rsidP="005B75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164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3118" w:type="dxa"/>
          </w:tcPr>
          <w:p w:rsidR="00BE42FE" w:rsidRPr="00BE164A" w:rsidRDefault="00BE164A" w:rsidP="005B75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164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119" w:type="dxa"/>
          </w:tcPr>
          <w:p w:rsidR="00BE42FE" w:rsidRPr="00BE164A" w:rsidRDefault="00BE164A" w:rsidP="005B75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164A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</w:tbl>
    <w:p w:rsidR="0042624F" w:rsidRDefault="0042624F" w:rsidP="004262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8299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4673"/>
        <w:gridCol w:w="4678"/>
      </w:tblGrid>
      <w:tr w:rsidR="00B82997" w:rsidRPr="00B1583B" w:rsidTr="00B82997">
        <w:tc>
          <w:tcPr>
            <w:tcW w:w="4673" w:type="dxa"/>
          </w:tcPr>
          <w:p w:rsidR="00B82997" w:rsidRPr="00B1583B" w:rsidRDefault="00B82997" w:rsidP="005B75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8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Олекминский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заповедник</w:t>
            </w:r>
          </w:p>
        </w:tc>
        <w:tc>
          <w:tcPr>
            <w:tcW w:w="4678" w:type="dxa"/>
          </w:tcPr>
          <w:p w:rsidR="00B82997" w:rsidRPr="00B1583B" w:rsidRDefault="00B82997" w:rsidP="005B75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8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-Ленский заповедник</w:t>
            </w:r>
          </w:p>
        </w:tc>
      </w:tr>
      <w:tr w:rsidR="00BE164A" w:rsidRPr="00027677" w:rsidTr="00BE164A">
        <w:tc>
          <w:tcPr>
            <w:tcW w:w="4673" w:type="dxa"/>
          </w:tcPr>
          <w:p w:rsidR="00BE164A" w:rsidRPr="00027677" w:rsidRDefault="00BE164A" w:rsidP="005B75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677">
              <w:rPr>
                <w:rFonts w:ascii="Times New Roman" w:hAnsi="Times New Roman" w:cs="Times New Roman"/>
                <w:sz w:val="28"/>
                <w:szCs w:val="28"/>
              </w:rPr>
              <w:t>а, г</w:t>
            </w:r>
          </w:p>
        </w:tc>
        <w:tc>
          <w:tcPr>
            <w:tcW w:w="4678" w:type="dxa"/>
          </w:tcPr>
          <w:p w:rsidR="00BE164A" w:rsidRPr="00027677" w:rsidRDefault="00BE164A" w:rsidP="005B75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677">
              <w:rPr>
                <w:rFonts w:ascii="Times New Roman" w:hAnsi="Times New Roman" w:cs="Times New Roman"/>
                <w:sz w:val="28"/>
                <w:szCs w:val="28"/>
              </w:rPr>
              <w:t>б, в</w:t>
            </w:r>
          </w:p>
        </w:tc>
      </w:tr>
    </w:tbl>
    <w:p w:rsidR="0042624F" w:rsidRDefault="0042624F" w:rsidP="0042624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624F" w:rsidRDefault="0042624F" w:rsidP="0042624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5B6C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>5. Два из шести</w:t>
      </w:r>
    </w:p>
    <w:p w:rsidR="0042624F" w:rsidRPr="00305D15" w:rsidRDefault="0042624F" w:rsidP="0042624F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05D15">
        <w:rPr>
          <w:rFonts w:ascii="Times New Roman" w:hAnsi="Times New Roman" w:cs="Times New Roman"/>
          <w:i/>
          <w:sz w:val="28"/>
          <w:szCs w:val="28"/>
        </w:rPr>
        <w:t>(выберите 2 правильных ответа из предложенных.  Каждый правильный ответ – 1 балл, правильным ответом считается выбор обоих верных вариантов</w:t>
      </w:r>
      <w:r>
        <w:rPr>
          <w:rFonts w:ascii="Times New Roman" w:hAnsi="Times New Roman" w:cs="Times New Roman"/>
          <w:i/>
          <w:sz w:val="28"/>
          <w:szCs w:val="28"/>
        </w:rPr>
        <w:t xml:space="preserve">, всего </w:t>
      </w:r>
      <w:r w:rsidR="00BE164A">
        <w:rPr>
          <w:rFonts w:ascii="Times New Roman" w:hAnsi="Times New Roman" w:cs="Times New Roman"/>
          <w:i/>
          <w:sz w:val="28"/>
          <w:szCs w:val="28"/>
        </w:rPr>
        <w:t>16</w:t>
      </w:r>
      <w:r>
        <w:rPr>
          <w:rFonts w:ascii="Times New Roman" w:hAnsi="Times New Roman" w:cs="Times New Roman"/>
          <w:i/>
          <w:sz w:val="28"/>
          <w:szCs w:val="28"/>
        </w:rPr>
        <w:t xml:space="preserve"> баллов)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1168"/>
        <w:gridCol w:w="1169"/>
        <w:gridCol w:w="1169"/>
        <w:gridCol w:w="1169"/>
        <w:gridCol w:w="1169"/>
        <w:gridCol w:w="1169"/>
        <w:gridCol w:w="1169"/>
        <w:gridCol w:w="1169"/>
      </w:tblGrid>
      <w:tr w:rsidR="00C06832" w:rsidTr="00C06832">
        <w:tc>
          <w:tcPr>
            <w:tcW w:w="1168" w:type="dxa"/>
          </w:tcPr>
          <w:p w:rsidR="00C06832" w:rsidRDefault="00C06832" w:rsidP="001B1A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169" w:type="dxa"/>
          </w:tcPr>
          <w:p w:rsidR="00C06832" w:rsidRDefault="00C06832" w:rsidP="005B75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169" w:type="dxa"/>
          </w:tcPr>
          <w:p w:rsidR="00C06832" w:rsidRDefault="00C06832" w:rsidP="005B75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169" w:type="dxa"/>
          </w:tcPr>
          <w:p w:rsidR="00C06832" w:rsidRDefault="00C06832" w:rsidP="005B75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169" w:type="dxa"/>
          </w:tcPr>
          <w:p w:rsidR="00C06832" w:rsidRDefault="00C06832" w:rsidP="005B75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169" w:type="dxa"/>
          </w:tcPr>
          <w:p w:rsidR="00C06832" w:rsidRDefault="00C06832" w:rsidP="005B75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169" w:type="dxa"/>
          </w:tcPr>
          <w:p w:rsidR="00C06832" w:rsidRDefault="00C06832" w:rsidP="005B75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69" w:type="dxa"/>
          </w:tcPr>
          <w:p w:rsidR="00C06832" w:rsidRDefault="00C06832" w:rsidP="005B75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C06832" w:rsidTr="00C06832">
        <w:tc>
          <w:tcPr>
            <w:tcW w:w="1168" w:type="dxa"/>
          </w:tcPr>
          <w:p w:rsidR="00C06832" w:rsidRDefault="00C06832" w:rsidP="007B16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в, е</w:t>
            </w:r>
          </w:p>
        </w:tc>
        <w:tc>
          <w:tcPr>
            <w:tcW w:w="1169" w:type="dxa"/>
          </w:tcPr>
          <w:p w:rsidR="00C06832" w:rsidRDefault="00C06832" w:rsidP="007B16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а, д</w:t>
            </w:r>
          </w:p>
        </w:tc>
        <w:tc>
          <w:tcPr>
            <w:tcW w:w="1169" w:type="dxa"/>
          </w:tcPr>
          <w:p w:rsidR="00C06832" w:rsidRDefault="00C06832" w:rsidP="007B16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а, г</w:t>
            </w:r>
          </w:p>
        </w:tc>
        <w:tc>
          <w:tcPr>
            <w:tcW w:w="1169" w:type="dxa"/>
          </w:tcPr>
          <w:p w:rsidR="00C06832" w:rsidRDefault="00C06832" w:rsidP="007B16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б, г</w:t>
            </w:r>
          </w:p>
        </w:tc>
        <w:tc>
          <w:tcPr>
            <w:tcW w:w="1169" w:type="dxa"/>
          </w:tcPr>
          <w:p w:rsidR="00C06832" w:rsidRDefault="00C06832" w:rsidP="007B16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в, д</w:t>
            </w:r>
          </w:p>
        </w:tc>
        <w:tc>
          <w:tcPr>
            <w:tcW w:w="1169" w:type="dxa"/>
          </w:tcPr>
          <w:p w:rsidR="00C06832" w:rsidRDefault="00C06832" w:rsidP="007B16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б, в</w:t>
            </w:r>
          </w:p>
        </w:tc>
        <w:tc>
          <w:tcPr>
            <w:tcW w:w="1169" w:type="dxa"/>
          </w:tcPr>
          <w:p w:rsidR="00C06832" w:rsidRDefault="00C06832" w:rsidP="007B16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б, д</w:t>
            </w:r>
          </w:p>
        </w:tc>
        <w:tc>
          <w:tcPr>
            <w:tcW w:w="1169" w:type="dxa"/>
          </w:tcPr>
          <w:p w:rsidR="00C06832" w:rsidRDefault="00C06832" w:rsidP="007B16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б, д</w:t>
            </w:r>
          </w:p>
        </w:tc>
      </w:tr>
      <w:tr w:rsidR="00C06832" w:rsidTr="00C06832">
        <w:tc>
          <w:tcPr>
            <w:tcW w:w="1168" w:type="dxa"/>
          </w:tcPr>
          <w:p w:rsidR="00C06832" w:rsidRDefault="00C06832" w:rsidP="00C068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169" w:type="dxa"/>
          </w:tcPr>
          <w:p w:rsidR="00C06832" w:rsidRDefault="00C06832" w:rsidP="00C068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169" w:type="dxa"/>
          </w:tcPr>
          <w:p w:rsidR="00C06832" w:rsidRDefault="00C06832" w:rsidP="00C068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169" w:type="dxa"/>
          </w:tcPr>
          <w:p w:rsidR="00C06832" w:rsidRDefault="00C06832" w:rsidP="00C068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169" w:type="dxa"/>
          </w:tcPr>
          <w:p w:rsidR="00C06832" w:rsidRDefault="00C06832" w:rsidP="00C068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169" w:type="dxa"/>
          </w:tcPr>
          <w:p w:rsidR="00C06832" w:rsidRDefault="00C06832" w:rsidP="00C068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169" w:type="dxa"/>
          </w:tcPr>
          <w:p w:rsidR="00C06832" w:rsidRDefault="00C06832" w:rsidP="00C068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169" w:type="dxa"/>
          </w:tcPr>
          <w:p w:rsidR="00C06832" w:rsidRDefault="00C06832" w:rsidP="00C068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C06832" w:rsidTr="00C06832">
        <w:tc>
          <w:tcPr>
            <w:tcW w:w="1168" w:type="dxa"/>
          </w:tcPr>
          <w:p w:rsidR="00C06832" w:rsidRDefault="00C06832" w:rsidP="00C068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а, г</w:t>
            </w:r>
          </w:p>
        </w:tc>
        <w:tc>
          <w:tcPr>
            <w:tcW w:w="1169" w:type="dxa"/>
          </w:tcPr>
          <w:p w:rsidR="00C06832" w:rsidRDefault="00C06832" w:rsidP="00C068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в, е</w:t>
            </w:r>
          </w:p>
        </w:tc>
        <w:tc>
          <w:tcPr>
            <w:tcW w:w="1169" w:type="dxa"/>
          </w:tcPr>
          <w:p w:rsidR="00C06832" w:rsidRDefault="00C06832" w:rsidP="00C068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а, д</w:t>
            </w:r>
          </w:p>
        </w:tc>
        <w:tc>
          <w:tcPr>
            <w:tcW w:w="1169" w:type="dxa"/>
          </w:tcPr>
          <w:p w:rsidR="00C06832" w:rsidRDefault="00C06832" w:rsidP="00C068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в, г</w:t>
            </w:r>
          </w:p>
        </w:tc>
        <w:tc>
          <w:tcPr>
            <w:tcW w:w="1169" w:type="dxa"/>
          </w:tcPr>
          <w:p w:rsidR="00C06832" w:rsidRDefault="00C06832" w:rsidP="00C068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б, д</w:t>
            </w:r>
          </w:p>
        </w:tc>
        <w:tc>
          <w:tcPr>
            <w:tcW w:w="1169" w:type="dxa"/>
          </w:tcPr>
          <w:p w:rsidR="00C06832" w:rsidRDefault="00C06832" w:rsidP="00C068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б, г</w:t>
            </w:r>
          </w:p>
        </w:tc>
        <w:tc>
          <w:tcPr>
            <w:tcW w:w="1169" w:type="dxa"/>
          </w:tcPr>
          <w:p w:rsidR="00C06832" w:rsidRDefault="00C06832" w:rsidP="00C068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г, е</w:t>
            </w:r>
          </w:p>
        </w:tc>
        <w:tc>
          <w:tcPr>
            <w:tcW w:w="1169" w:type="dxa"/>
          </w:tcPr>
          <w:p w:rsidR="00C06832" w:rsidRDefault="00C06832" w:rsidP="00C068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а, в</w:t>
            </w:r>
          </w:p>
        </w:tc>
      </w:tr>
    </w:tbl>
    <w:p w:rsidR="0042624F" w:rsidRDefault="0042624F" w:rsidP="004262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624F" w:rsidRDefault="0042624F" w:rsidP="004262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eastAsia="ru-RU"/>
        </w:rPr>
      </w:pPr>
      <w:r w:rsidRPr="008302B2"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eastAsia="ru-RU"/>
        </w:rPr>
        <w:t xml:space="preserve">Задание </w:t>
      </w:r>
      <w:r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eastAsia="ru-RU"/>
        </w:rPr>
        <w:t>6</w:t>
      </w:r>
      <w:r w:rsidRPr="008302B2"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eastAsia="ru-RU"/>
        </w:rPr>
        <w:t>В</w:t>
      </w:r>
      <w:r w:rsidRPr="008302B2"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eastAsia="ru-RU"/>
        </w:rPr>
        <w:t xml:space="preserve">ыбор одного </w:t>
      </w:r>
      <w:r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eastAsia="ru-RU"/>
        </w:rPr>
        <w:t>правильного</w:t>
      </w:r>
      <w:r w:rsidRPr="008302B2"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eastAsia="ru-RU"/>
        </w:rPr>
        <w:t xml:space="preserve">его </w:t>
      </w:r>
      <w:r w:rsidRPr="008302B2"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eastAsia="ru-RU"/>
        </w:rPr>
        <w:t>обоснование</w:t>
      </w:r>
      <w:r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eastAsia="ru-RU"/>
        </w:rPr>
        <w:t xml:space="preserve"> </w:t>
      </w:r>
    </w:p>
    <w:p w:rsidR="0042624F" w:rsidRDefault="0042624F" w:rsidP="0042624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>(за правильный выбор ответа 1 балл, за правильное обоснование</w:t>
      </w:r>
      <w:r w:rsidRPr="004A4D9E"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 xml:space="preserve"> ответа –</w:t>
      </w:r>
      <w:r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 xml:space="preserve"> </w:t>
      </w:r>
      <w:r w:rsidRPr="004A4D9E"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 xml:space="preserve">до 3 баллов, всего </w:t>
      </w:r>
      <w:r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>8</w:t>
      </w:r>
      <w:r w:rsidRPr="004A4D9E"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 xml:space="preserve"> баллов</w:t>
      </w:r>
      <w:r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>)</w:t>
      </w:r>
    </w:p>
    <w:p w:rsidR="00BC23FF" w:rsidRPr="005051E8" w:rsidRDefault="00BC23FF" w:rsidP="00BC23F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051E8">
        <w:rPr>
          <w:rFonts w:ascii="Times New Roman" w:hAnsi="Times New Roman" w:cs="Times New Roman"/>
          <w:b/>
          <w:i/>
          <w:sz w:val="28"/>
          <w:szCs w:val="28"/>
        </w:rPr>
        <w:t>За неполное правильное или за обоснование с некоторыми ошибками дается 1 балл</w:t>
      </w:r>
    </w:p>
    <w:p w:rsidR="00BC23FF" w:rsidRPr="005051E8" w:rsidRDefault="00BC23FF" w:rsidP="00BC23F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051E8">
        <w:rPr>
          <w:rFonts w:ascii="Times New Roman" w:hAnsi="Times New Roman" w:cs="Times New Roman"/>
          <w:b/>
          <w:i/>
          <w:sz w:val="28"/>
          <w:szCs w:val="28"/>
        </w:rPr>
        <w:t>За полное правильное обоснование без примеров ставится 2 балла</w:t>
      </w:r>
    </w:p>
    <w:p w:rsidR="00BC23FF" w:rsidRPr="00C06832" w:rsidRDefault="00BC23FF" w:rsidP="00BC23F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5051E8">
        <w:rPr>
          <w:rFonts w:ascii="Times New Roman" w:hAnsi="Times New Roman" w:cs="Times New Roman"/>
          <w:b/>
          <w:i/>
          <w:sz w:val="28"/>
          <w:szCs w:val="28"/>
        </w:rPr>
        <w:t xml:space="preserve">За полное правильное обоснование с </w:t>
      </w:r>
      <w:proofErr w:type="gramStart"/>
      <w:r w:rsidRPr="005051E8">
        <w:rPr>
          <w:rFonts w:ascii="Times New Roman" w:hAnsi="Times New Roman" w:cs="Times New Roman"/>
          <w:b/>
          <w:i/>
          <w:sz w:val="28"/>
          <w:szCs w:val="28"/>
        </w:rPr>
        <w:t>примерами  -</w:t>
      </w:r>
      <w:proofErr w:type="gramEnd"/>
      <w:r w:rsidRPr="005051E8">
        <w:rPr>
          <w:rFonts w:ascii="Times New Roman" w:hAnsi="Times New Roman" w:cs="Times New Roman"/>
          <w:b/>
          <w:i/>
          <w:sz w:val="28"/>
          <w:szCs w:val="28"/>
        </w:rPr>
        <w:t xml:space="preserve"> 3 балла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42624F" w:rsidTr="005B75CF">
        <w:tc>
          <w:tcPr>
            <w:tcW w:w="9345" w:type="dxa"/>
          </w:tcPr>
          <w:p w:rsidR="0042624F" w:rsidRDefault="00C06832" w:rsidP="005B75CF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42624F" w:rsidRPr="0095031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2624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42624F" w:rsidRPr="0095031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Правильный ответ:</w:t>
            </w:r>
            <w:r w:rsidR="00BC23F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а</w:t>
            </w:r>
          </w:p>
        </w:tc>
      </w:tr>
      <w:tr w:rsidR="0042624F" w:rsidTr="005B75CF">
        <w:tc>
          <w:tcPr>
            <w:tcW w:w="9345" w:type="dxa"/>
          </w:tcPr>
          <w:p w:rsidR="0042624F" w:rsidRDefault="00BC23FF" w:rsidP="00BC23FF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C23FF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Чем больше в экосистеме видов, тем больше там пищевых цепей, и тем более устойчивым (сбалансированным) является круговорот веществ и сама экосистема.</w:t>
            </w:r>
          </w:p>
        </w:tc>
      </w:tr>
      <w:tr w:rsidR="0042624F" w:rsidTr="005B75CF">
        <w:tc>
          <w:tcPr>
            <w:tcW w:w="9345" w:type="dxa"/>
          </w:tcPr>
          <w:p w:rsidR="0042624F" w:rsidRDefault="00C06832" w:rsidP="005B75CF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bookmarkStart w:id="0" w:name="_GoBack"/>
            <w:bookmarkEnd w:id="0"/>
            <w:r w:rsidR="0042624F" w:rsidRPr="0095031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2624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42624F" w:rsidRPr="0095031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Правильный ответ:</w:t>
            </w:r>
            <w:r w:rsidR="00BC23F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б</w:t>
            </w:r>
          </w:p>
        </w:tc>
      </w:tr>
      <w:tr w:rsidR="0042624F" w:rsidTr="005B75CF">
        <w:tc>
          <w:tcPr>
            <w:tcW w:w="9345" w:type="dxa"/>
          </w:tcPr>
          <w:p w:rsidR="0042624F" w:rsidRDefault="00BC23FF" w:rsidP="00BC23FF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Свалка – это особая антропогенная система, в которой накоплена огромное количество органического питательного вещества, с большим объемом энергии. Поэтому эти места очень привлекательны для диких животных. Если истребить птиц, которые относительно мало контактируют с человеком, эту нишу займут другие виды животных, которые также являются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консументами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2-3 порядков, вы том числе и крысы, которые имеют более тесные связи с человеком (через животных посредников или напрямую).</w:t>
            </w:r>
          </w:p>
        </w:tc>
      </w:tr>
    </w:tbl>
    <w:p w:rsidR="0042624F" w:rsidRDefault="0042624F" w:rsidP="0042624F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BC23FF" w:rsidRDefault="00BC23FF" w:rsidP="00BC23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eastAsia="ru-RU"/>
        </w:rPr>
      </w:pPr>
      <w:r w:rsidRPr="008302B2"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eastAsia="ru-RU"/>
        </w:rPr>
        <w:t xml:space="preserve">Задание </w:t>
      </w:r>
      <w:r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eastAsia="ru-RU"/>
        </w:rPr>
        <w:t>7</w:t>
      </w:r>
      <w:r w:rsidRPr="008302B2"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eastAsia="ru-RU"/>
        </w:rPr>
        <w:t>О</w:t>
      </w:r>
      <w:r w:rsidRPr="008302B2"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eastAsia="ru-RU"/>
        </w:rPr>
        <w:t>боснование</w:t>
      </w:r>
      <w:r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eastAsia="ru-RU"/>
        </w:rPr>
        <w:t xml:space="preserve"> всех ответов</w:t>
      </w:r>
    </w:p>
    <w:p w:rsidR="00BC23FF" w:rsidRDefault="00BC23FF" w:rsidP="00BC23F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>(за каждое правильное обоснование</w:t>
      </w:r>
      <w:r w:rsidRPr="004A4D9E"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 xml:space="preserve"> </w:t>
      </w:r>
      <w:r w:rsidRPr="004A4D9E"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 xml:space="preserve">до 3 баллов, всего </w:t>
      </w:r>
      <w:r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>12</w:t>
      </w:r>
      <w:r w:rsidRPr="004A4D9E"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 xml:space="preserve"> баллов</w:t>
      </w:r>
      <w:r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>)</w:t>
      </w:r>
    </w:p>
    <w:p w:rsidR="00F615F2" w:rsidRPr="005051E8" w:rsidRDefault="00F615F2" w:rsidP="00F615F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051E8">
        <w:rPr>
          <w:rFonts w:ascii="Times New Roman" w:hAnsi="Times New Roman" w:cs="Times New Roman"/>
          <w:b/>
          <w:i/>
          <w:sz w:val="28"/>
          <w:szCs w:val="28"/>
        </w:rPr>
        <w:t>За неполное правильное или за обоснование с некоторыми ошибками дается 1 балл</w:t>
      </w:r>
    </w:p>
    <w:p w:rsidR="00F615F2" w:rsidRPr="005051E8" w:rsidRDefault="00F615F2" w:rsidP="00F615F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051E8">
        <w:rPr>
          <w:rFonts w:ascii="Times New Roman" w:hAnsi="Times New Roman" w:cs="Times New Roman"/>
          <w:b/>
          <w:i/>
          <w:sz w:val="28"/>
          <w:szCs w:val="28"/>
        </w:rPr>
        <w:t>За полное правильное обоснование без примеров ставится 2 балла</w:t>
      </w:r>
    </w:p>
    <w:p w:rsidR="00F615F2" w:rsidRPr="00F615F2" w:rsidRDefault="00F615F2" w:rsidP="00F615F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5051E8">
        <w:rPr>
          <w:rFonts w:ascii="Times New Roman" w:hAnsi="Times New Roman" w:cs="Times New Roman"/>
          <w:b/>
          <w:i/>
          <w:sz w:val="28"/>
          <w:szCs w:val="28"/>
        </w:rPr>
        <w:t>За полное правильное обоснование с примерами - 3 балла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BC23FF" w:rsidTr="00227338">
        <w:tc>
          <w:tcPr>
            <w:tcW w:w="9345" w:type="dxa"/>
          </w:tcPr>
          <w:p w:rsidR="00BC23FF" w:rsidRDefault="00BC23FF" w:rsidP="0022733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А </w:t>
            </w:r>
            <w:r w:rsidRPr="00F567CA">
              <w:rPr>
                <w:rFonts w:ascii="Times New Roman" w:hAnsi="Times New Roman" w:cs="Times New Roman"/>
                <w:i/>
                <w:sz w:val="28"/>
                <w:szCs w:val="28"/>
              </w:rPr>
              <w:t>-неверно. Осадки наоборот, выпадают очень неравномерно, зима очень малоснежная, весна и первая половина лета засушливые, только во вторую половину лета и осенью выпадает большинство годовых осадков.</w:t>
            </w:r>
          </w:p>
        </w:tc>
      </w:tr>
      <w:tr w:rsidR="00BC23FF" w:rsidTr="00227338">
        <w:tc>
          <w:tcPr>
            <w:tcW w:w="9345" w:type="dxa"/>
          </w:tcPr>
          <w:p w:rsidR="00BC23FF" w:rsidRDefault="00BC23FF" w:rsidP="0022733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Б </w:t>
            </w:r>
            <w:r w:rsidRPr="00F567CA">
              <w:rPr>
                <w:rFonts w:ascii="Times New Roman" w:hAnsi="Times New Roman" w:cs="Times New Roman"/>
                <w:i/>
                <w:sz w:val="28"/>
                <w:szCs w:val="28"/>
              </w:rPr>
              <w:t>-неверно. Хозяйственная деятельность человека практически не влияет на увлажнение, особенно на такой огромной территории при такой малой плотности населения.</w:t>
            </w:r>
          </w:p>
        </w:tc>
      </w:tr>
      <w:tr w:rsidR="00BC23FF" w:rsidTr="00227338">
        <w:tc>
          <w:tcPr>
            <w:tcW w:w="9345" w:type="dxa"/>
          </w:tcPr>
          <w:p w:rsidR="00BC23FF" w:rsidRDefault="00BC23FF" w:rsidP="0022733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 </w:t>
            </w:r>
            <w:r w:rsidRPr="00F567C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верно. Вегетационный период (период активного роста и развития растений в теплое время года) начинается в первой половине мая и заканчивается в конце сентября-начале октября. На всём этом промежутке времени растениям постоянно необходима влага, по большей части почвенная. Во вторую половину года эту влагу обеспечивают дожди, а в засушливую весну и первую половину лета почвенную влагу обеспечивает </w:t>
            </w:r>
            <w:proofErr w:type="spellStart"/>
            <w:r w:rsidRPr="00F567CA">
              <w:rPr>
                <w:rFonts w:ascii="Times New Roman" w:hAnsi="Times New Roman" w:cs="Times New Roman"/>
                <w:i/>
                <w:sz w:val="28"/>
                <w:szCs w:val="28"/>
              </w:rPr>
              <w:t>оттайка</w:t>
            </w:r>
            <w:proofErr w:type="spellEnd"/>
            <w:r w:rsidRPr="00F567C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накопленного за осень снега и ММП, которая накопилась в почве с замерзанием верхнего слоя почвы осенью, увлажнённой осенними обильными осадками. Таким образом, наши леса существуют благодаря «вечной мерзлоте».</w:t>
            </w:r>
          </w:p>
        </w:tc>
      </w:tr>
      <w:tr w:rsidR="00BC23FF" w:rsidTr="00227338">
        <w:tc>
          <w:tcPr>
            <w:tcW w:w="9345" w:type="dxa"/>
          </w:tcPr>
          <w:p w:rsidR="00BC23FF" w:rsidRDefault="00BC23FF" w:rsidP="0022733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Г </w:t>
            </w:r>
            <w:r w:rsidRPr="00F567CA">
              <w:rPr>
                <w:rFonts w:ascii="Times New Roman" w:hAnsi="Times New Roman" w:cs="Times New Roman"/>
                <w:i/>
                <w:sz w:val="28"/>
                <w:szCs w:val="28"/>
              </w:rPr>
              <w:t>-неверно. Растения приспособились лишь отчасти, и то скорее к морозной зиме, а не к засушливости климата.</w:t>
            </w:r>
          </w:p>
        </w:tc>
      </w:tr>
    </w:tbl>
    <w:p w:rsidR="00BC23FF" w:rsidRDefault="00BC23FF" w:rsidP="0042624F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2624F" w:rsidRDefault="0042624F" w:rsidP="004262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eastAsia="ru-RU"/>
        </w:rPr>
      </w:pPr>
      <w:r w:rsidRPr="004A4D9E"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eastAsia="ru-RU"/>
        </w:rPr>
        <w:t xml:space="preserve">Задание </w:t>
      </w:r>
      <w:r w:rsidR="00BC23FF"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eastAsia="ru-RU"/>
        </w:rPr>
        <w:t>8</w:t>
      </w:r>
      <w:r w:rsidRPr="004A4D9E"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eastAsia="ru-RU"/>
        </w:rPr>
        <w:t xml:space="preserve"> Свободный ответ</w:t>
      </w:r>
    </w:p>
    <w:p w:rsidR="0042624F" w:rsidRDefault="0042624F" w:rsidP="0042624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</w:pPr>
      <w:r w:rsidRPr="008839F2"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>за аргументированный правильный ответ -</w:t>
      </w:r>
      <w:r w:rsidRPr="004D0907"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 xml:space="preserve"> до </w:t>
      </w:r>
      <w:r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>5</w:t>
      </w:r>
      <w:r w:rsidRPr="004D0907"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 xml:space="preserve"> </w:t>
      </w:r>
      <w:proofErr w:type="gramStart"/>
      <w:r w:rsidRPr="004D0907"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>баллов</w:t>
      </w:r>
      <w:r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 xml:space="preserve">,  </w:t>
      </w:r>
      <w:r w:rsidRPr="004D0907"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>всего</w:t>
      </w:r>
      <w:proofErr w:type="gramEnd"/>
      <w:r w:rsidRPr="004D0907"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 xml:space="preserve"> 1</w:t>
      </w:r>
      <w:r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>0</w:t>
      </w:r>
      <w:r w:rsidRPr="004D0907"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 xml:space="preserve"> баллов</w:t>
      </w:r>
      <w:r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>)</w:t>
      </w:r>
    </w:p>
    <w:p w:rsidR="00BC23FF" w:rsidRPr="00C722EB" w:rsidRDefault="00BC23FF" w:rsidP="00BC23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 xml:space="preserve">1. </w:t>
      </w:r>
      <w:r w:rsidRPr="00C722EB"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>за перечисление способов утилизации:</w:t>
      </w:r>
    </w:p>
    <w:p w:rsidR="00BC23FF" w:rsidRPr="00C722EB" w:rsidRDefault="00BC23FF" w:rsidP="00BC23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 xml:space="preserve">- </w:t>
      </w:r>
      <w:r w:rsidRPr="00C722EB"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>1-2 способа - 1 балл</w:t>
      </w:r>
    </w:p>
    <w:p w:rsidR="00BC23FF" w:rsidRDefault="00BC23FF" w:rsidP="00BC23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 xml:space="preserve">- </w:t>
      </w:r>
      <w:r w:rsidRPr="00C722EB"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>3 и больше – 2 балла</w:t>
      </w:r>
    </w:p>
    <w:p w:rsidR="00BC23FF" w:rsidRDefault="00BC23FF" w:rsidP="00BC23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 xml:space="preserve">2. за обоснование: </w:t>
      </w:r>
    </w:p>
    <w:p w:rsidR="00BC23FF" w:rsidRDefault="00BC23FF" w:rsidP="00BC23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lastRenderedPageBreak/>
        <w:t xml:space="preserve">- с некоторыми ошибками или </w:t>
      </w: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>неполное  -</w:t>
      </w:r>
      <w:proofErr w:type="gramEnd"/>
      <w:r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 xml:space="preserve"> 1 балл.</w:t>
      </w:r>
    </w:p>
    <w:p w:rsidR="00BC23FF" w:rsidRDefault="00BC23FF" w:rsidP="00BC23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>- за правильное описание технологии утилизации без примера– 2 балла</w:t>
      </w:r>
    </w:p>
    <w:p w:rsidR="00BC23FF" w:rsidRPr="00C722EB" w:rsidRDefault="00BC23FF" w:rsidP="00BC23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>- за правильное описание технологии с приведением примера – 3 балла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BC23FF" w:rsidTr="00227338">
        <w:tc>
          <w:tcPr>
            <w:tcW w:w="9345" w:type="dxa"/>
          </w:tcPr>
          <w:p w:rsidR="00BC23FF" w:rsidRDefault="00BC23FF" w:rsidP="0022733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 компостирование – для отходов органического происхождения;</w:t>
            </w:r>
          </w:p>
          <w:p w:rsidR="00BC23FF" w:rsidRDefault="00BC23FF" w:rsidP="0022733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 использование в виде топлива (плазменная обработка)</w:t>
            </w:r>
          </w:p>
          <w:p w:rsidR="00BC23FF" w:rsidRDefault="00BC23FF" w:rsidP="0022733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рециклинг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(вторичное использование) и т.д.</w:t>
            </w:r>
          </w:p>
          <w:p w:rsidR="00BC23FF" w:rsidRDefault="00BC23FF" w:rsidP="0022733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Ответы могут содержать способы утилизации каких то конкретных отходов, например, получение газа из навоза, получение туалетной бумаги из бумажных отходов.</w:t>
            </w:r>
          </w:p>
        </w:tc>
      </w:tr>
    </w:tbl>
    <w:p w:rsidR="00BC23FF" w:rsidRDefault="00BC23FF" w:rsidP="00BC23FF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kern w:val="28"/>
          <w:sz w:val="28"/>
          <w:szCs w:val="28"/>
          <w:lang w:eastAsia="ru-RU"/>
        </w:rPr>
      </w:pPr>
      <w:r w:rsidRPr="00C722EB">
        <w:rPr>
          <w:rFonts w:ascii="Times New Roman" w:eastAsia="Times New Roman" w:hAnsi="Times New Roman" w:cs="Times New Roman"/>
          <w:bCs/>
          <w:iCs/>
          <w:kern w:val="28"/>
          <w:sz w:val="28"/>
          <w:szCs w:val="28"/>
          <w:lang w:eastAsia="ru-RU"/>
        </w:rPr>
        <w:t>Каким образом можно сократить количество отходов?</w:t>
      </w:r>
    </w:p>
    <w:p w:rsidR="00BC23FF" w:rsidRPr="00CB2150" w:rsidRDefault="00BC23FF" w:rsidP="00BC23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</w:pPr>
      <w:r w:rsidRPr="00CB2150"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 xml:space="preserve">1. за перечисление </w:t>
      </w:r>
      <w:r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>способов сокращения отходов</w:t>
      </w:r>
      <w:r w:rsidRPr="00CB2150"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>:</w:t>
      </w:r>
    </w:p>
    <w:p w:rsidR="00BC23FF" w:rsidRPr="00CB2150" w:rsidRDefault="00BC23FF" w:rsidP="00BC23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</w:pPr>
      <w:r w:rsidRPr="00CB2150"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>- 1-2 способа - 1 балл</w:t>
      </w:r>
    </w:p>
    <w:p w:rsidR="00BC23FF" w:rsidRPr="00CB2150" w:rsidRDefault="00BC23FF" w:rsidP="00BC23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</w:pPr>
      <w:r w:rsidRPr="00CB2150"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>- 3 и больше – 2 балла</w:t>
      </w:r>
    </w:p>
    <w:p w:rsidR="00BC23FF" w:rsidRDefault="00BC23FF" w:rsidP="00BC23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</w:pPr>
      <w:r w:rsidRPr="00CB2150"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 xml:space="preserve">2. за обоснование: </w:t>
      </w:r>
    </w:p>
    <w:p w:rsidR="00BC23FF" w:rsidRPr="00CB2150" w:rsidRDefault="00BC23FF" w:rsidP="00BC23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 xml:space="preserve">- </w:t>
      </w:r>
      <w:r w:rsidRPr="00CB2150"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 xml:space="preserve">с некоторыми ошибками или </w:t>
      </w:r>
      <w:proofErr w:type="gramStart"/>
      <w:r w:rsidRPr="00CB2150"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>неполное  -</w:t>
      </w:r>
      <w:proofErr w:type="gramEnd"/>
      <w:r w:rsidRPr="00CB2150"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 xml:space="preserve"> 1 балл.</w:t>
      </w:r>
    </w:p>
    <w:p w:rsidR="00BC23FF" w:rsidRPr="00CB2150" w:rsidRDefault="00BC23FF" w:rsidP="00BC23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>-</w:t>
      </w:r>
      <w:r w:rsidRPr="00CB2150"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 xml:space="preserve"> за правильное описание технологии утилизации без примера– 2 балла</w:t>
      </w:r>
    </w:p>
    <w:p w:rsidR="00BC23FF" w:rsidRPr="00CA7C49" w:rsidRDefault="00BC23FF" w:rsidP="00BC23F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 xml:space="preserve">- </w:t>
      </w:r>
      <w:r w:rsidRPr="00CB2150"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>за правильное описание технологии с приведением примера – 3 балла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BC23FF" w:rsidTr="00227338">
        <w:tc>
          <w:tcPr>
            <w:tcW w:w="9345" w:type="dxa"/>
          </w:tcPr>
          <w:p w:rsidR="00BC23FF" w:rsidRDefault="00BC23FF" w:rsidP="0022733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 отказ от одноразовых предметов пользования;</w:t>
            </w:r>
          </w:p>
          <w:p w:rsidR="00BC23FF" w:rsidRDefault="00BC23FF" w:rsidP="0022733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 обмен устаревшей техники на новый;</w:t>
            </w:r>
          </w:p>
          <w:p w:rsidR="00BC23FF" w:rsidRDefault="00BC23FF" w:rsidP="0022733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 замена трудно разлагаемых (синтетических) материалов на быстро разлагаемые и т.д.</w:t>
            </w:r>
          </w:p>
        </w:tc>
      </w:tr>
    </w:tbl>
    <w:p w:rsidR="00BC23FF" w:rsidRPr="00950313" w:rsidRDefault="00BC23FF" w:rsidP="00BC23FF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BC23FF" w:rsidRPr="00355397" w:rsidRDefault="00BC23FF" w:rsidP="00BC23FF"/>
    <w:p w:rsidR="00A8533D" w:rsidRDefault="00A8533D"/>
    <w:sectPr w:rsidR="00A853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065"/>
    <w:multiLevelType w:val="hybridMultilevel"/>
    <w:tmpl w:val="660438AA"/>
    <w:lvl w:ilvl="0" w:tplc="FD6A4D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24F"/>
    <w:rsid w:val="00137A9C"/>
    <w:rsid w:val="001B1AE0"/>
    <w:rsid w:val="0042624F"/>
    <w:rsid w:val="00427034"/>
    <w:rsid w:val="007B1699"/>
    <w:rsid w:val="0082451F"/>
    <w:rsid w:val="00A8533D"/>
    <w:rsid w:val="00B24C46"/>
    <w:rsid w:val="00B82997"/>
    <w:rsid w:val="00BC23FF"/>
    <w:rsid w:val="00BE164A"/>
    <w:rsid w:val="00BE42FE"/>
    <w:rsid w:val="00C06832"/>
    <w:rsid w:val="00E34980"/>
    <w:rsid w:val="00F51DFC"/>
    <w:rsid w:val="00F61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66361"/>
  <w15:chartTrackingRefBased/>
  <w15:docId w15:val="{96EE5545-6ACF-4FF8-A9A2-237B88DCD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62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62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42624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4262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940</Words>
  <Characters>5360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2017-11-03T01:10:00Z</dcterms:created>
  <dcterms:modified xsi:type="dcterms:W3CDTF">2017-11-10T02:57:00Z</dcterms:modified>
</cp:coreProperties>
</file>